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041A7F" w:rsidTr="00B20135">
        <w:trPr>
          <w:cantSplit/>
          <w:jc w:val="center"/>
        </w:trPr>
        <w:tc>
          <w:tcPr>
            <w:tcW w:w="10095" w:type="dxa"/>
          </w:tcPr>
          <w:p w:rsidR="00041A7F" w:rsidRDefault="00041A7F" w:rsidP="00B20135">
            <w:pPr>
              <w:spacing w:line="254" w:lineRule="auto"/>
              <w:ind w:left="709" w:hanging="709"/>
              <w:jc w:val="center"/>
              <w:rPr>
                <w:rFonts w:ascii="Times New Roman CYR" w:hAnsi="Times New Roman CYR"/>
                <w:b/>
                <w:spacing w:val="30"/>
                <w:lang w:eastAsia="en-US"/>
              </w:rPr>
            </w:pPr>
          </w:p>
          <w:p w:rsidR="00041A7F" w:rsidRDefault="00041A7F" w:rsidP="00B20135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ОБЩЕРОССИЙСКИЙ ПРОФЕССИОНАЛЬНЫЙ СОЮЗ РАБОТНИКОВ ГОСУДАРСТВЕННЫХ УЧРЕЖДЕНИЙ И ОБЩЕСТВЕННОГО ОБСЛУЖИВАНИЯ РОСИЙСКОЙ ФЕДЕРАЦИИ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041A7F" w:rsidTr="00B20135">
              <w:trPr>
                <w:cantSplit/>
                <w:jc w:val="center"/>
              </w:trPr>
              <w:tc>
                <w:tcPr>
                  <w:tcW w:w="10092" w:type="dxa"/>
                </w:tcPr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en-US" w:eastAsia="en-US"/>
                    </w:rPr>
                    <w:t>VIII</w:t>
                  </w:r>
                  <w:r w:rsidRPr="002C1C30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КОМИТЕТ </w:t>
                  </w:r>
                </w:p>
                <w:p w:rsidR="00041A7F" w:rsidRDefault="00041A7F" w:rsidP="00B20135">
                  <w:pPr>
                    <w:spacing w:before="120" w:line="240" w:lineRule="atLeast"/>
                    <w:jc w:val="center"/>
                    <w:rPr>
                      <w:b/>
                      <w:sz w:val="28"/>
                      <w:lang w:eastAsia="en-US"/>
                    </w:rPr>
                  </w:pPr>
                  <w:r>
                    <w:rPr>
                      <w:b/>
                      <w:sz w:val="28"/>
                      <w:lang w:eastAsia="en-US"/>
                    </w:rPr>
                    <w:t>Липецкой областной организации Профсоюза</w:t>
                  </w:r>
                </w:p>
                <w:p w:rsidR="00041A7F" w:rsidRDefault="00041A7F" w:rsidP="00B20135">
                  <w:pPr>
                    <w:spacing w:line="254" w:lineRule="auto"/>
                    <w:jc w:val="center"/>
                    <w:rPr>
                      <w:b/>
                      <w:sz w:val="32"/>
                      <w:szCs w:val="28"/>
                      <w:lang w:eastAsia="en-US"/>
                    </w:rPr>
                  </w:pPr>
                </w:p>
                <w:p w:rsidR="00041A7F" w:rsidRDefault="00041A7F" w:rsidP="00B20135">
                  <w:pPr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  <w:t>________________________________________________________________________</w:t>
                  </w:r>
                </w:p>
              </w:tc>
            </w:tr>
          </w:tbl>
          <w:p w:rsidR="00041A7F" w:rsidRDefault="00041A7F" w:rsidP="00B20135">
            <w:pPr>
              <w:spacing w:line="254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C1C30" w:rsidRDefault="002A0BD4" w:rsidP="002C1C30">
      <w:pPr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21</w:t>
      </w:r>
      <w:bookmarkStart w:id="0" w:name="_GoBack"/>
      <w:bookmarkEnd w:id="0"/>
      <w:r w:rsidR="00041A7F">
        <w:rPr>
          <w:bCs/>
          <w:i/>
          <w:sz w:val="28"/>
          <w:szCs w:val="28"/>
        </w:rPr>
        <w:t>.12.202</w:t>
      </w:r>
      <w:r w:rsidR="00041A7F">
        <w:rPr>
          <w:bCs/>
          <w:i/>
          <w:sz w:val="28"/>
          <w:szCs w:val="28"/>
          <w:lang w:val="en-US"/>
        </w:rPr>
        <w:t>2</w:t>
      </w:r>
      <w:r w:rsidR="00041A7F">
        <w:rPr>
          <w:bCs/>
          <w:i/>
          <w:sz w:val="28"/>
          <w:szCs w:val="28"/>
        </w:rPr>
        <w:t xml:space="preserve"> год                            г. Липецк                              </w:t>
      </w:r>
      <w:r w:rsidR="00041A7F">
        <w:rPr>
          <w:b/>
          <w:i/>
          <w:sz w:val="28"/>
          <w:szCs w:val="28"/>
        </w:rPr>
        <w:t xml:space="preserve">             </w:t>
      </w:r>
      <w:r w:rsidR="00041A7F">
        <w:rPr>
          <w:bCs/>
          <w:i/>
          <w:sz w:val="28"/>
          <w:szCs w:val="28"/>
        </w:rPr>
        <w:t xml:space="preserve">№ </w:t>
      </w:r>
      <w:r w:rsidR="00041A7F">
        <w:rPr>
          <w:bCs/>
          <w:i/>
          <w:sz w:val="28"/>
          <w:szCs w:val="28"/>
          <w:lang w:val="en-US"/>
        </w:rPr>
        <w:t>VIII</w:t>
      </w:r>
      <w:r w:rsidR="00041A7F">
        <w:rPr>
          <w:bCs/>
          <w:i/>
          <w:sz w:val="28"/>
          <w:szCs w:val="28"/>
        </w:rPr>
        <w:t>-</w:t>
      </w:r>
      <w:r>
        <w:rPr>
          <w:bCs/>
          <w:i/>
          <w:sz w:val="28"/>
          <w:szCs w:val="28"/>
        </w:rPr>
        <w:t>6</w:t>
      </w:r>
      <w:r w:rsidR="00041A7F">
        <w:rPr>
          <w:bCs/>
          <w:i/>
          <w:sz w:val="28"/>
          <w:szCs w:val="28"/>
        </w:rPr>
        <w:t xml:space="preserve">                                 </w:t>
      </w:r>
      <w:r w:rsidR="00041A7F">
        <w:rPr>
          <w:b/>
          <w:i/>
          <w:sz w:val="28"/>
          <w:szCs w:val="28"/>
        </w:rPr>
        <w:t xml:space="preserve">                                         </w:t>
      </w:r>
      <w:r w:rsidR="00041A7F">
        <w:rPr>
          <w:i/>
          <w:sz w:val="28"/>
          <w:szCs w:val="28"/>
        </w:rPr>
        <w:t xml:space="preserve">                                                    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43552" w:rsidTr="002C1C30">
        <w:trPr>
          <w:cantSplit/>
          <w:trHeight w:val="80"/>
          <w:jc w:val="center"/>
        </w:trPr>
        <w:tc>
          <w:tcPr>
            <w:tcW w:w="10095" w:type="dxa"/>
          </w:tcPr>
          <w:p w:rsidR="00843552" w:rsidRDefault="00843552" w:rsidP="00B279DE">
            <w:pPr>
              <w:tabs>
                <w:tab w:val="left" w:pos="6160"/>
              </w:tabs>
              <w:jc w:val="center"/>
              <w:rPr>
                <w:rFonts w:ascii="Times New Roman CYR" w:hAnsi="Times New Roman CYR"/>
                <w:sz w:val="20"/>
              </w:rPr>
            </w:pPr>
          </w:p>
          <w:p w:rsidR="00843552" w:rsidRDefault="00843552" w:rsidP="002C1C30">
            <w:pPr>
              <w:tabs>
                <w:tab w:val="left" w:pos="6160"/>
              </w:tabs>
              <w:rPr>
                <w:rFonts w:ascii="Times New Roman CYR" w:hAnsi="Times New Roman CYR"/>
                <w:sz w:val="20"/>
              </w:rPr>
            </w:pPr>
          </w:p>
        </w:tc>
      </w:tr>
    </w:tbl>
    <w:p w:rsidR="000974E6" w:rsidRPr="000974E6" w:rsidRDefault="00D36925" w:rsidP="000974E6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36925">
        <w:rPr>
          <w:rFonts w:ascii="Times New Roman" w:hAnsi="Times New Roman"/>
          <w:b/>
          <w:sz w:val="28"/>
          <w:szCs w:val="28"/>
        </w:rPr>
        <w:t>О мобилизованных членах Липецкой областной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0974E6" w:rsidRPr="000974E6">
        <w:rPr>
          <w:rFonts w:ascii="Times New Roman" w:hAnsi="Times New Roman"/>
          <w:b/>
          <w:sz w:val="28"/>
          <w:szCs w:val="28"/>
        </w:rPr>
        <w:t>Общероссийского профессионального союза работников государственных учреждений и общественного обслуживания Российской Федерации.</w:t>
      </w:r>
    </w:p>
    <w:p w:rsidR="007C7474" w:rsidRPr="00C9086A" w:rsidRDefault="007C7474" w:rsidP="00C9086A">
      <w:pPr>
        <w:spacing w:line="360" w:lineRule="auto"/>
        <w:jc w:val="center"/>
        <w:rPr>
          <w:b/>
          <w:sz w:val="28"/>
          <w:szCs w:val="28"/>
        </w:rPr>
      </w:pPr>
    </w:p>
    <w:p w:rsidR="00AB07D7" w:rsidRDefault="00AB07D7" w:rsidP="006512A0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от 21.09.2022 №647 «Об объявлении частичной мобилизации в Российской Федерации» на территории Российской Федерации с 21 сентября 2022г. объявлена частичная мобилизация.</w:t>
      </w:r>
    </w:p>
    <w:p w:rsidR="00AB07D7" w:rsidRDefault="00AB07D7" w:rsidP="006512A0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Федерации, соответствующие изменения были внесены в Трудовой кодекс Российской Федерации Федеральным законом от 07.10.2022 №376-ФЗ «О внесении изменений в Трудовой кодекс Российской Федерации».</w:t>
      </w:r>
    </w:p>
    <w:p w:rsidR="00AB07D7" w:rsidRDefault="00AB07D7" w:rsidP="006512A0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Изменения аналогичного характера были внесены в Федеральный закон от 27.07.2004 № 79-ФЗ «О государственной гражданской службе Российской Федерации» Федеральным законом от 07.10.2022 № 379-ФЗ «О внесении изменений в отдельные законодательные акты Российской Федерации».</w:t>
      </w:r>
    </w:p>
    <w:p w:rsidR="007C7474" w:rsidRDefault="00AB07D7" w:rsidP="006512A0">
      <w:pPr>
        <w:pStyle w:val="a7"/>
        <w:spacing w:line="360" w:lineRule="auto"/>
        <w:ind w:left="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Заслушав информацию Председателя </w:t>
      </w:r>
      <w:r w:rsidRPr="00353F55">
        <w:rPr>
          <w:sz w:val="28"/>
          <w:szCs w:val="28"/>
        </w:rPr>
        <w:t xml:space="preserve">Липецкой областной организации Общероссийского профессионального союза работников </w:t>
      </w:r>
      <w:r w:rsidRPr="00353F55">
        <w:rPr>
          <w:sz w:val="28"/>
          <w:szCs w:val="28"/>
        </w:rPr>
        <w:lastRenderedPageBreak/>
        <w:t>государственных учреждений и общественного обслуживания Российской Федерации</w:t>
      </w:r>
      <w:r>
        <w:rPr>
          <w:sz w:val="28"/>
          <w:szCs w:val="28"/>
        </w:rPr>
        <w:t xml:space="preserve"> Хреновой Н.Н., принимая во внимание актуальность и высокую важность указанных обстоятельств для Профсоюза, его организаций и членов,</w:t>
      </w:r>
      <w:r w:rsidR="000974E6">
        <w:rPr>
          <w:sz w:val="28"/>
          <w:szCs w:val="28"/>
        </w:rPr>
        <w:t xml:space="preserve"> </w:t>
      </w:r>
      <w:r w:rsidR="00C9086A" w:rsidRPr="00353F55">
        <w:rPr>
          <w:sz w:val="28"/>
          <w:szCs w:val="28"/>
        </w:rPr>
        <w:t>Комитет 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C9086A">
        <w:rPr>
          <w:b/>
          <w:sz w:val="28"/>
          <w:szCs w:val="28"/>
        </w:rPr>
        <w:t xml:space="preserve"> ПОСТАНОВЛЯЕТ:</w:t>
      </w:r>
    </w:p>
    <w:p w:rsidR="00C14D6A" w:rsidRDefault="00AB07D7" w:rsidP="000974E6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Членам Профсоюза, призванным на военную службу по мобилизации или проходящим военную службу по контракту, заключенному в соответствии с пунктом 7 статьи 38 Федерального закона от 28.03.1998 №53-ФЗ «О воинской обязанности и военной службе», либо заключившим контракт о добровольном содействии в выполнении задач, возложенных на Вооруженные Силы Российской Федерации, членство в Профсоюзе и профсоюзный стаж сохраняются в течении всего периода прохождения ими военной службы либо оказания добровольного содействия в выполнении задач, возложенных на Вооруженные Силы Российской Федерации, а также в течение трех месяцев после его завершения.</w:t>
      </w:r>
    </w:p>
    <w:p w:rsidR="00AB07D7" w:rsidRDefault="00D52926" w:rsidP="00D52926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Членские профсоюзные взносы с указанных категорий членов Профсоюза не взимаются в течение всего периода прохождения ими военной службы либо оказания добровольного содействия в выполнении задач, возложенных на Вооруженные Силы Российской Федерации, а также непосредственно до возобновления действия заключенных с ними трудовых договоров (служебных контрактов).</w:t>
      </w:r>
    </w:p>
    <w:p w:rsidR="00D52926" w:rsidRDefault="00D52926" w:rsidP="00D52926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 Профсоюза, которые с 24 февраля по 21 сентября 2022 года заключили в соответствии с пунктом 7 статьи 38 Федерального закона от 28.03.1998 №53-ФЗ «О воинской обязанности и военной службе» контракт о прохождении военной службы либо контракт о добровольном содействии в выполнении задач, возложенных на Вооруженные Силы Российской Федерации, и которые в указанный период были исключены из Профсоюза, в случае возобновления ими работы (службы) членство в Профсоюзе и профсоюзный стаж возобновляется на основании их письменных заявлений. </w:t>
      </w:r>
      <w:r>
        <w:rPr>
          <w:sz w:val="28"/>
          <w:szCs w:val="28"/>
        </w:rPr>
        <w:lastRenderedPageBreak/>
        <w:t>Период</w:t>
      </w:r>
      <w:r w:rsidR="004B4E8D">
        <w:rPr>
          <w:sz w:val="28"/>
          <w:szCs w:val="28"/>
        </w:rPr>
        <w:t>ы</w:t>
      </w:r>
      <w:r>
        <w:rPr>
          <w:sz w:val="28"/>
          <w:szCs w:val="28"/>
        </w:rPr>
        <w:t xml:space="preserve"> прохождения военной службы либо оказания добровольного содействия в выполнении задач, возложенных на Вооруженные Силы Российской Федерации, засчитываются в их профсоюзный стаж.</w:t>
      </w:r>
    </w:p>
    <w:p w:rsidR="00D52926" w:rsidRDefault="00D52926" w:rsidP="00D52926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Председателям территориальных и первичных организаций Профсоюза при подготовке статистического отчета по форме 7 указывать мобилизованных членов Профсоюза в разделе </w:t>
      </w:r>
      <w:r>
        <w:rPr>
          <w:sz w:val="28"/>
          <w:szCs w:val="28"/>
          <w:lang w:val="en-US"/>
        </w:rPr>
        <w:t>II</w:t>
      </w:r>
      <w:r w:rsidRPr="00D52926">
        <w:rPr>
          <w:sz w:val="28"/>
          <w:szCs w:val="28"/>
        </w:rPr>
        <w:t xml:space="preserve"> </w:t>
      </w:r>
      <w:r>
        <w:rPr>
          <w:sz w:val="28"/>
          <w:szCs w:val="28"/>
        </w:rPr>
        <w:t>«Профсоюзные организации и профсоюзное членство» в строке 11 «Членов Профсоюза – временно не работающих».</w:t>
      </w:r>
    </w:p>
    <w:p w:rsidR="00D52926" w:rsidRDefault="00D52926" w:rsidP="00D52926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 территориальные и первичные организаций Профсоюза</w:t>
      </w:r>
    </w:p>
    <w:p w:rsidR="00D52926" w:rsidRPr="006512A0" w:rsidRDefault="00D52926" w:rsidP="00D52926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данного постановления </w:t>
      </w:r>
      <w:r w:rsidR="004B4E8D">
        <w:rPr>
          <w:sz w:val="28"/>
          <w:szCs w:val="28"/>
        </w:rPr>
        <w:t>возложить на председателя Хренову Н.Н.</w:t>
      </w:r>
      <w:r>
        <w:rPr>
          <w:sz w:val="28"/>
          <w:szCs w:val="28"/>
        </w:rPr>
        <w:t>.</w:t>
      </w:r>
    </w:p>
    <w:p w:rsidR="007C7474" w:rsidRDefault="007C747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425204" w:rsidRDefault="0042520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CC4618" w:rsidRDefault="00CC4618" w:rsidP="00CC4618">
      <w:pPr>
        <w:pStyle w:val="a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3A7127">
        <w:rPr>
          <w:rFonts w:ascii="Times New Roman" w:hAnsi="Times New Roman"/>
          <w:sz w:val="28"/>
          <w:szCs w:val="24"/>
        </w:rPr>
        <w:t xml:space="preserve">                                         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Н.Н. Хренова </w:t>
      </w:r>
    </w:p>
    <w:sectPr w:rsidR="00CC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862" w:rsidRDefault="00536862" w:rsidP="00B56B4B">
      <w:r>
        <w:separator/>
      </w:r>
    </w:p>
  </w:endnote>
  <w:endnote w:type="continuationSeparator" w:id="0">
    <w:p w:rsidR="00536862" w:rsidRDefault="00536862" w:rsidP="00B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862" w:rsidRDefault="00536862" w:rsidP="00B56B4B">
      <w:r>
        <w:separator/>
      </w:r>
    </w:p>
  </w:footnote>
  <w:footnote w:type="continuationSeparator" w:id="0">
    <w:p w:rsidR="00536862" w:rsidRDefault="00536862" w:rsidP="00B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7F1"/>
    <w:multiLevelType w:val="hybridMultilevel"/>
    <w:tmpl w:val="4636FD38"/>
    <w:lvl w:ilvl="0" w:tplc="78362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0C5279"/>
    <w:multiLevelType w:val="hybridMultilevel"/>
    <w:tmpl w:val="354CECF0"/>
    <w:lvl w:ilvl="0" w:tplc="AE709F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627657D"/>
    <w:multiLevelType w:val="hybridMultilevel"/>
    <w:tmpl w:val="A508AF7E"/>
    <w:lvl w:ilvl="0" w:tplc="8418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F218B"/>
    <w:multiLevelType w:val="hybridMultilevel"/>
    <w:tmpl w:val="D130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94213"/>
    <w:multiLevelType w:val="hybridMultilevel"/>
    <w:tmpl w:val="18DAC1D6"/>
    <w:lvl w:ilvl="0" w:tplc="20466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EA5A6B"/>
    <w:multiLevelType w:val="multilevel"/>
    <w:tmpl w:val="7A6871CA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6" w:hanging="2160"/>
      </w:pPr>
      <w:rPr>
        <w:rFonts w:hint="default"/>
      </w:rPr>
    </w:lvl>
  </w:abstractNum>
  <w:abstractNum w:abstractNumId="6">
    <w:nsid w:val="585A3C07"/>
    <w:multiLevelType w:val="hybridMultilevel"/>
    <w:tmpl w:val="BCC20CA4"/>
    <w:lvl w:ilvl="0" w:tplc="44E6A8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F512B76"/>
    <w:multiLevelType w:val="hybridMultilevel"/>
    <w:tmpl w:val="03F0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39"/>
    <w:rsid w:val="00041A7F"/>
    <w:rsid w:val="000446F7"/>
    <w:rsid w:val="000974E6"/>
    <w:rsid w:val="0010694F"/>
    <w:rsid w:val="001126B4"/>
    <w:rsid w:val="00117F7C"/>
    <w:rsid w:val="001551D6"/>
    <w:rsid w:val="00166D85"/>
    <w:rsid w:val="00167BE7"/>
    <w:rsid w:val="001A34A6"/>
    <w:rsid w:val="001B4939"/>
    <w:rsid w:val="002329B9"/>
    <w:rsid w:val="002A0BD4"/>
    <w:rsid w:val="002C1C30"/>
    <w:rsid w:val="002C56E4"/>
    <w:rsid w:val="002E305D"/>
    <w:rsid w:val="00302F73"/>
    <w:rsid w:val="003121F9"/>
    <w:rsid w:val="003419D5"/>
    <w:rsid w:val="0039543A"/>
    <w:rsid w:val="003A7127"/>
    <w:rsid w:val="00425204"/>
    <w:rsid w:val="00427207"/>
    <w:rsid w:val="00455FD9"/>
    <w:rsid w:val="00466318"/>
    <w:rsid w:val="00471B4C"/>
    <w:rsid w:val="00477B2A"/>
    <w:rsid w:val="004B4E8D"/>
    <w:rsid w:val="005135DC"/>
    <w:rsid w:val="00536862"/>
    <w:rsid w:val="005922E7"/>
    <w:rsid w:val="005A4DDA"/>
    <w:rsid w:val="0061233F"/>
    <w:rsid w:val="0062558B"/>
    <w:rsid w:val="00634894"/>
    <w:rsid w:val="00643AC0"/>
    <w:rsid w:val="006512A0"/>
    <w:rsid w:val="00677E64"/>
    <w:rsid w:val="006A1CDE"/>
    <w:rsid w:val="006F752F"/>
    <w:rsid w:val="0073451B"/>
    <w:rsid w:val="007402F0"/>
    <w:rsid w:val="00773DEB"/>
    <w:rsid w:val="007C5CDB"/>
    <w:rsid w:val="007C7474"/>
    <w:rsid w:val="007D5E76"/>
    <w:rsid w:val="007E2CA9"/>
    <w:rsid w:val="0082224C"/>
    <w:rsid w:val="00822564"/>
    <w:rsid w:val="00843552"/>
    <w:rsid w:val="008A07B5"/>
    <w:rsid w:val="008C4E70"/>
    <w:rsid w:val="008C79FC"/>
    <w:rsid w:val="008F17FD"/>
    <w:rsid w:val="0091403F"/>
    <w:rsid w:val="00975291"/>
    <w:rsid w:val="00981922"/>
    <w:rsid w:val="009F7E5A"/>
    <w:rsid w:val="00A61D42"/>
    <w:rsid w:val="00A93D05"/>
    <w:rsid w:val="00AA3839"/>
    <w:rsid w:val="00AB07D7"/>
    <w:rsid w:val="00B25BE9"/>
    <w:rsid w:val="00B56B4B"/>
    <w:rsid w:val="00BA2187"/>
    <w:rsid w:val="00C0136C"/>
    <w:rsid w:val="00C11496"/>
    <w:rsid w:val="00C14D6A"/>
    <w:rsid w:val="00C1577F"/>
    <w:rsid w:val="00C64F3A"/>
    <w:rsid w:val="00C9086A"/>
    <w:rsid w:val="00CC4618"/>
    <w:rsid w:val="00D17253"/>
    <w:rsid w:val="00D36925"/>
    <w:rsid w:val="00D52926"/>
    <w:rsid w:val="00D76508"/>
    <w:rsid w:val="00D8069F"/>
    <w:rsid w:val="00DE3E86"/>
    <w:rsid w:val="00E93D25"/>
    <w:rsid w:val="00E956D1"/>
    <w:rsid w:val="00EA5A87"/>
    <w:rsid w:val="00EC0EF4"/>
    <w:rsid w:val="00ED6CF7"/>
    <w:rsid w:val="00F3245A"/>
    <w:rsid w:val="00F74A44"/>
    <w:rsid w:val="00F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6010-D254-4554-BEDB-6B7A142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3D0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435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2020-09-29T11:12:00Z</cp:lastPrinted>
  <dcterms:created xsi:type="dcterms:W3CDTF">2022-12-13T17:33:00Z</dcterms:created>
  <dcterms:modified xsi:type="dcterms:W3CDTF">2022-12-15T07:05:00Z</dcterms:modified>
</cp:coreProperties>
</file>