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041A7F" w:rsidTr="00B20135">
        <w:trPr>
          <w:cantSplit/>
          <w:jc w:val="center"/>
        </w:trPr>
        <w:tc>
          <w:tcPr>
            <w:tcW w:w="10095" w:type="dxa"/>
          </w:tcPr>
          <w:p w:rsidR="00041A7F" w:rsidRDefault="00041A7F" w:rsidP="00B20135">
            <w:pPr>
              <w:spacing w:line="254" w:lineRule="auto"/>
              <w:ind w:left="709" w:hanging="709"/>
              <w:jc w:val="center"/>
              <w:rPr>
                <w:rFonts w:ascii="Times New Roman CYR" w:hAnsi="Times New Roman CYR"/>
                <w:b/>
                <w:spacing w:val="30"/>
                <w:lang w:eastAsia="en-US"/>
              </w:rPr>
            </w:pPr>
          </w:p>
          <w:p w:rsidR="00041A7F" w:rsidRDefault="00041A7F" w:rsidP="00B20135">
            <w:pPr>
              <w:pStyle w:val="a6"/>
              <w:spacing w:line="256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ОБЩЕРОССИЙСКИЙ ПРОФЕССИОНАЛЬНЫЙ СОЮЗ РАБОТНИКОВ ГОСУДАРСТВЕННЫХ УЧРЕЖДЕНИЙ И ОБЩЕСТВЕННОГО ОБСЛУЖИВАНИЯ РОСИЙСКОЙ ФЕДЕРАЦИИ</w:t>
            </w:r>
          </w:p>
          <w:tbl>
            <w:tblPr>
              <w:tblW w:w="0" w:type="auto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92"/>
            </w:tblGrid>
            <w:tr w:rsidR="00041A7F" w:rsidTr="00B20135">
              <w:trPr>
                <w:cantSplit/>
                <w:jc w:val="center"/>
              </w:trPr>
              <w:tc>
                <w:tcPr>
                  <w:tcW w:w="10092" w:type="dxa"/>
                </w:tcPr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val="en-US" w:eastAsia="en-US"/>
                    </w:rPr>
                    <w:t>VIII</w:t>
                  </w:r>
                  <w:r w:rsidRPr="002C1C30">
                    <w:rPr>
                      <w:b/>
                      <w:sz w:val="28"/>
                      <w:szCs w:val="28"/>
                      <w:lang w:eastAsia="en-US"/>
                    </w:rPr>
                    <w:t xml:space="preserve"> </w:t>
                  </w:r>
                  <w:r>
                    <w:rPr>
                      <w:b/>
                      <w:sz w:val="28"/>
                      <w:szCs w:val="28"/>
                      <w:lang w:eastAsia="en-US"/>
                    </w:rPr>
                    <w:t xml:space="preserve">КОМИТЕТ </w:t>
                  </w:r>
                </w:p>
                <w:p w:rsidR="00041A7F" w:rsidRDefault="00041A7F" w:rsidP="00B20135">
                  <w:pPr>
                    <w:spacing w:before="120" w:line="240" w:lineRule="atLeast"/>
                    <w:jc w:val="center"/>
                    <w:rPr>
                      <w:b/>
                      <w:sz w:val="28"/>
                      <w:lang w:eastAsia="en-US"/>
                    </w:rPr>
                  </w:pPr>
                  <w:r>
                    <w:rPr>
                      <w:b/>
                      <w:sz w:val="28"/>
                      <w:lang w:eastAsia="en-US"/>
                    </w:rPr>
                    <w:t>Липецкой областной организации Профсоюза</w:t>
                  </w: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32"/>
                      <w:szCs w:val="28"/>
                      <w:lang w:eastAsia="en-US"/>
                    </w:rPr>
                  </w:pPr>
                </w:p>
                <w:p w:rsidR="00041A7F" w:rsidRDefault="00041A7F" w:rsidP="00B20135">
                  <w:pPr>
                    <w:spacing w:line="254" w:lineRule="auto"/>
                    <w:jc w:val="center"/>
                    <w:rPr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b/>
                      <w:sz w:val="28"/>
                      <w:szCs w:val="28"/>
                      <w:lang w:eastAsia="en-US"/>
                    </w:rPr>
                    <w:t>ПОСТАНОВЛЕНИЕ</w:t>
                  </w:r>
                </w:p>
                <w:p w:rsidR="00041A7F" w:rsidRDefault="00041A7F" w:rsidP="00B20135">
                  <w:pPr>
                    <w:tabs>
                      <w:tab w:val="left" w:pos="6160"/>
                    </w:tabs>
                    <w:spacing w:line="254" w:lineRule="auto"/>
                    <w:jc w:val="center"/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 CYR" w:hAnsi="Times New Roman CYR"/>
                      <w:b/>
                      <w:sz w:val="28"/>
                      <w:szCs w:val="28"/>
                      <w:lang w:eastAsia="en-US"/>
                    </w:rPr>
                    <w:t>________________________________________________________________________</w:t>
                  </w:r>
                </w:p>
              </w:tc>
            </w:tr>
          </w:tbl>
          <w:p w:rsidR="00041A7F" w:rsidRDefault="00041A7F" w:rsidP="00B20135">
            <w:pPr>
              <w:spacing w:line="254" w:lineRule="auto"/>
              <w:jc w:val="center"/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</w:p>
        </w:tc>
      </w:tr>
    </w:tbl>
    <w:p w:rsidR="002C1C30" w:rsidRDefault="00353028" w:rsidP="002C1C30">
      <w:pPr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21</w:t>
      </w:r>
      <w:r w:rsidR="00041A7F">
        <w:rPr>
          <w:bCs/>
          <w:i/>
          <w:sz w:val="28"/>
          <w:szCs w:val="28"/>
        </w:rPr>
        <w:t>.12.202</w:t>
      </w:r>
      <w:r w:rsidR="00041A7F">
        <w:rPr>
          <w:bCs/>
          <w:i/>
          <w:sz w:val="28"/>
          <w:szCs w:val="28"/>
          <w:lang w:val="en-US"/>
        </w:rPr>
        <w:t>2</w:t>
      </w:r>
      <w:r w:rsidR="00041A7F">
        <w:rPr>
          <w:bCs/>
          <w:i/>
          <w:sz w:val="28"/>
          <w:szCs w:val="28"/>
        </w:rPr>
        <w:t xml:space="preserve"> год                            г. Липецк                              </w:t>
      </w:r>
      <w:r w:rsidR="00041A7F">
        <w:rPr>
          <w:b/>
          <w:i/>
          <w:sz w:val="28"/>
          <w:szCs w:val="28"/>
        </w:rPr>
        <w:t xml:space="preserve">             </w:t>
      </w:r>
      <w:r w:rsidR="00041A7F">
        <w:rPr>
          <w:bCs/>
          <w:i/>
          <w:sz w:val="28"/>
          <w:szCs w:val="28"/>
        </w:rPr>
        <w:t xml:space="preserve">№ </w:t>
      </w:r>
      <w:r w:rsidR="00041A7F">
        <w:rPr>
          <w:bCs/>
          <w:i/>
          <w:sz w:val="28"/>
          <w:szCs w:val="28"/>
          <w:lang w:val="en-US"/>
        </w:rPr>
        <w:t>VIII</w:t>
      </w:r>
      <w:r w:rsidR="00041A7F">
        <w:rPr>
          <w:bCs/>
          <w:i/>
          <w:sz w:val="28"/>
          <w:szCs w:val="28"/>
        </w:rPr>
        <w:t>-</w:t>
      </w:r>
      <w:r>
        <w:rPr>
          <w:bCs/>
          <w:i/>
          <w:sz w:val="28"/>
          <w:szCs w:val="28"/>
        </w:rPr>
        <w:t>7</w:t>
      </w:r>
      <w:r w:rsidR="00041A7F">
        <w:rPr>
          <w:bCs/>
          <w:i/>
          <w:sz w:val="28"/>
          <w:szCs w:val="28"/>
        </w:rPr>
        <w:t xml:space="preserve">                                 </w:t>
      </w:r>
      <w:r w:rsidR="00041A7F">
        <w:rPr>
          <w:b/>
          <w:i/>
          <w:sz w:val="28"/>
          <w:szCs w:val="28"/>
        </w:rPr>
        <w:t xml:space="preserve">                                         </w:t>
      </w:r>
      <w:r w:rsidR="00041A7F">
        <w:rPr>
          <w:i/>
          <w:sz w:val="28"/>
          <w:szCs w:val="28"/>
        </w:rPr>
        <w:t xml:space="preserve">                                                    </w:t>
      </w:r>
    </w:p>
    <w:tbl>
      <w:tblPr>
        <w:tblW w:w="1009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5"/>
      </w:tblGrid>
      <w:tr w:rsidR="00843552" w:rsidTr="002C1C30">
        <w:trPr>
          <w:cantSplit/>
          <w:trHeight w:val="80"/>
          <w:jc w:val="center"/>
        </w:trPr>
        <w:tc>
          <w:tcPr>
            <w:tcW w:w="10095" w:type="dxa"/>
          </w:tcPr>
          <w:p w:rsidR="00843552" w:rsidRDefault="00843552" w:rsidP="00B279DE">
            <w:pPr>
              <w:tabs>
                <w:tab w:val="left" w:pos="6160"/>
              </w:tabs>
              <w:jc w:val="center"/>
              <w:rPr>
                <w:rFonts w:ascii="Times New Roman CYR" w:hAnsi="Times New Roman CYR"/>
                <w:sz w:val="20"/>
              </w:rPr>
            </w:pPr>
          </w:p>
          <w:p w:rsidR="00843552" w:rsidRDefault="00843552" w:rsidP="002C1C30">
            <w:pPr>
              <w:tabs>
                <w:tab w:val="left" w:pos="6160"/>
              </w:tabs>
              <w:rPr>
                <w:rFonts w:ascii="Times New Roman CYR" w:hAnsi="Times New Roman CYR"/>
                <w:sz w:val="20"/>
              </w:rPr>
            </w:pPr>
          </w:p>
        </w:tc>
      </w:tr>
    </w:tbl>
    <w:p w:rsidR="00657F4C" w:rsidRPr="00657F4C" w:rsidRDefault="00657F4C" w:rsidP="00657F4C">
      <w:pPr>
        <w:pStyle w:val="a6"/>
        <w:spacing w:line="276" w:lineRule="auto"/>
        <w:ind w:left="794"/>
        <w:jc w:val="center"/>
        <w:rPr>
          <w:rFonts w:ascii="Times New Roman" w:hAnsi="Times New Roman"/>
          <w:b/>
          <w:sz w:val="28"/>
          <w:szCs w:val="28"/>
        </w:rPr>
      </w:pPr>
      <w:r w:rsidRPr="00657F4C">
        <w:rPr>
          <w:rFonts w:ascii="Times New Roman" w:hAnsi="Times New Roman"/>
          <w:b/>
          <w:sz w:val="28"/>
          <w:szCs w:val="28"/>
        </w:rPr>
        <w:t>Об оказании материальной помощи на санаторно-курортное лечение по ходатайству председателей первичных и территориальных профсоюзных организаций.</w:t>
      </w:r>
    </w:p>
    <w:p w:rsidR="007C7474" w:rsidRPr="00C9086A" w:rsidRDefault="007C7474" w:rsidP="00C9086A">
      <w:pPr>
        <w:spacing w:line="360" w:lineRule="auto"/>
        <w:jc w:val="center"/>
        <w:rPr>
          <w:b/>
          <w:sz w:val="28"/>
          <w:szCs w:val="28"/>
        </w:rPr>
      </w:pPr>
    </w:p>
    <w:p w:rsidR="007C7474" w:rsidRDefault="00C9086A" w:rsidP="006512A0">
      <w:pPr>
        <w:pStyle w:val="a7"/>
        <w:spacing w:line="360" w:lineRule="auto"/>
        <w:ind w:left="0" w:firstLine="851"/>
        <w:jc w:val="both"/>
        <w:rPr>
          <w:b/>
          <w:sz w:val="28"/>
          <w:szCs w:val="28"/>
        </w:rPr>
      </w:pPr>
      <w:r w:rsidRPr="00353F55">
        <w:rPr>
          <w:sz w:val="28"/>
          <w:szCs w:val="28"/>
        </w:rPr>
        <w:t>Комитет Липецкой областной организации Общероссийского профессионального союза работников государственных учреждений и общественного обслуживания Российской Федерации</w:t>
      </w:r>
      <w:r>
        <w:rPr>
          <w:b/>
          <w:sz w:val="28"/>
          <w:szCs w:val="28"/>
        </w:rPr>
        <w:t xml:space="preserve"> ПОСТАНОВЛЯЕТ:</w:t>
      </w:r>
    </w:p>
    <w:p w:rsidR="007C7474" w:rsidRDefault="00CB46DC" w:rsidP="00FF545D">
      <w:pPr>
        <w:pStyle w:val="a6"/>
        <w:spacing w:line="276" w:lineRule="auto"/>
        <w:ind w:firstLine="85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Оказать материальную помощь на санаторно</w:t>
      </w:r>
      <w:bookmarkStart w:id="0" w:name="_GoBack"/>
      <w:bookmarkEnd w:id="0"/>
      <w:r>
        <w:rPr>
          <w:rFonts w:ascii="Times New Roman" w:hAnsi="Times New Roman"/>
          <w:sz w:val="28"/>
          <w:szCs w:val="24"/>
        </w:rPr>
        <w:t>-курортное лечение в соответствии с положением</w:t>
      </w:r>
      <w:r w:rsidR="00DD75C7">
        <w:rPr>
          <w:rFonts w:ascii="Times New Roman" w:hAnsi="Times New Roman"/>
          <w:sz w:val="28"/>
          <w:szCs w:val="24"/>
        </w:rPr>
        <w:t xml:space="preserve"> </w:t>
      </w:r>
      <w:r w:rsidR="00502336">
        <w:rPr>
          <w:rFonts w:ascii="Times New Roman" w:hAnsi="Times New Roman"/>
          <w:sz w:val="28"/>
          <w:szCs w:val="24"/>
        </w:rPr>
        <w:t>(</w:t>
      </w:r>
      <w:r w:rsidR="00DD75C7">
        <w:rPr>
          <w:rFonts w:ascii="Times New Roman" w:hAnsi="Times New Roman"/>
          <w:sz w:val="28"/>
          <w:szCs w:val="24"/>
        </w:rPr>
        <w:t>список прилагается</w:t>
      </w:r>
      <w:r w:rsidR="00647CA5">
        <w:rPr>
          <w:rFonts w:ascii="Times New Roman" w:hAnsi="Times New Roman"/>
          <w:sz w:val="28"/>
          <w:szCs w:val="24"/>
        </w:rPr>
        <w:t xml:space="preserve"> приложение №5</w:t>
      </w:r>
      <w:r w:rsidR="00502336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.</w:t>
      </w:r>
    </w:p>
    <w:p w:rsidR="00425204" w:rsidRDefault="00425204" w:rsidP="00CC4618">
      <w:pPr>
        <w:pStyle w:val="a6"/>
        <w:rPr>
          <w:rFonts w:ascii="Times New Roman" w:hAnsi="Times New Roman"/>
          <w:sz w:val="28"/>
          <w:szCs w:val="24"/>
        </w:rPr>
      </w:pPr>
    </w:p>
    <w:p w:rsidR="00CC4618" w:rsidRDefault="00CC4618" w:rsidP="00CC4618">
      <w:pPr>
        <w:pStyle w:val="a6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Председатель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</w:r>
      <w:r w:rsidR="003A7127">
        <w:rPr>
          <w:rFonts w:ascii="Times New Roman" w:hAnsi="Times New Roman"/>
          <w:sz w:val="28"/>
          <w:szCs w:val="24"/>
        </w:rPr>
        <w:t xml:space="preserve">                                          </w:t>
      </w:r>
      <w:r>
        <w:rPr>
          <w:rFonts w:ascii="Times New Roman" w:hAnsi="Times New Roman"/>
          <w:sz w:val="28"/>
          <w:szCs w:val="24"/>
        </w:rPr>
        <w:tab/>
      </w:r>
      <w:r>
        <w:rPr>
          <w:rFonts w:ascii="Times New Roman" w:hAnsi="Times New Roman"/>
          <w:sz w:val="28"/>
          <w:szCs w:val="24"/>
        </w:rPr>
        <w:tab/>
        <w:t xml:space="preserve"> Н.Н. Хренова </w:t>
      </w:r>
    </w:p>
    <w:sectPr w:rsidR="00CC46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F21" w:rsidRDefault="00FC3F21" w:rsidP="00B56B4B">
      <w:r>
        <w:separator/>
      </w:r>
    </w:p>
  </w:endnote>
  <w:endnote w:type="continuationSeparator" w:id="0">
    <w:p w:rsidR="00FC3F21" w:rsidRDefault="00FC3F21" w:rsidP="00B56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F21" w:rsidRDefault="00FC3F21" w:rsidP="00B56B4B">
      <w:r>
        <w:separator/>
      </w:r>
    </w:p>
  </w:footnote>
  <w:footnote w:type="continuationSeparator" w:id="0">
    <w:p w:rsidR="00FC3F21" w:rsidRDefault="00FC3F21" w:rsidP="00B56B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17F1"/>
    <w:multiLevelType w:val="hybridMultilevel"/>
    <w:tmpl w:val="4636FD38"/>
    <w:lvl w:ilvl="0" w:tplc="783624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0C5279"/>
    <w:multiLevelType w:val="hybridMultilevel"/>
    <w:tmpl w:val="354CECF0"/>
    <w:lvl w:ilvl="0" w:tplc="AE709F5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2627657D"/>
    <w:multiLevelType w:val="hybridMultilevel"/>
    <w:tmpl w:val="A508AF7E"/>
    <w:lvl w:ilvl="0" w:tplc="8418FB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29F218B"/>
    <w:multiLevelType w:val="hybridMultilevel"/>
    <w:tmpl w:val="D1309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294213"/>
    <w:multiLevelType w:val="hybridMultilevel"/>
    <w:tmpl w:val="18DAC1D6"/>
    <w:lvl w:ilvl="0" w:tplc="204663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9EA5A6B"/>
    <w:multiLevelType w:val="multilevel"/>
    <w:tmpl w:val="7A6871CA"/>
    <w:lvl w:ilvl="0">
      <w:start w:val="1"/>
      <w:numFmt w:val="decimal"/>
      <w:lvlText w:val="%1."/>
      <w:lvlJc w:val="left"/>
      <w:pPr>
        <w:ind w:left="142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66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6" w:hanging="2160"/>
      </w:pPr>
      <w:rPr>
        <w:rFonts w:hint="default"/>
      </w:rPr>
    </w:lvl>
  </w:abstractNum>
  <w:abstractNum w:abstractNumId="6">
    <w:nsid w:val="585A3C07"/>
    <w:multiLevelType w:val="hybridMultilevel"/>
    <w:tmpl w:val="BCC20CA4"/>
    <w:lvl w:ilvl="0" w:tplc="44E6A8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F512B76"/>
    <w:multiLevelType w:val="hybridMultilevel"/>
    <w:tmpl w:val="03F077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839"/>
    <w:rsid w:val="00041A7F"/>
    <w:rsid w:val="000446F7"/>
    <w:rsid w:val="000974E6"/>
    <w:rsid w:val="0010694F"/>
    <w:rsid w:val="001126B4"/>
    <w:rsid w:val="00117F7C"/>
    <w:rsid w:val="001551D6"/>
    <w:rsid w:val="00166D85"/>
    <w:rsid w:val="00167BE7"/>
    <w:rsid w:val="001A34A6"/>
    <w:rsid w:val="001B4939"/>
    <w:rsid w:val="002329B9"/>
    <w:rsid w:val="00240745"/>
    <w:rsid w:val="002C1C30"/>
    <w:rsid w:val="002C56E4"/>
    <w:rsid w:val="002E305D"/>
    <w:rsid w:val="00302F73"/>
    <w:rsid w:val="003121F9"/>
    <w:rsid w:val="003419D5"/>
    <w:rsid w:val="00353028"/>
    <w:rsid w:val="0039543A"/>
    <w:rsid w:val="003A7127"/>
    <w:rsid w:val="00425204"/>
    <w:rsid w:val="00427207"/>
    <w:rsid w:val="00455FD9"/>
    <w:rsid w:val="00466318"/>
    <w:rsid w:val="00471B4C"/>
    <w:rsid w:val="00477B2A"/>
    <w:rsid w:val="00502336"/>
    <w:rsid w:val="005135DC"/>
    <w:rsid w:val="005922E7"/>
    <w:rsid w:val="005A4DDA"/>
    <w:rsid w:val="0061233F"/>
    <w:rsid w:val="0062558B"/>
    <w:rsid w:val="00634894"/>
    <w:rsid w:val="00643AC0"/>
    <w:rsid w:val="00647CA5"/>
    <w:rsid w:val="006512A0"/>
    <w:rsid w:val="00657F4C"/>
    <w:rsid w:val="00677E64"/>
    <w:rsid w:val="006F752F"/>
    <w:rsid w:val="0073451B"/>
    <w:rsid w:val="007402F0"/>
    <w:rsid w:val="00773DEB"/>
    <w:rsid w:val="007C5CDB"/>
    <w:rsid w:val="007C7474"/>
    <w:rsid w:val="007D5E76"/>
    <w:rsid w:val="007E2CA9"/>
    <w:rsid w:val="00813820"/>
    <w:rsid w:val="0082224C"/>
    <w:rsid w:val="00822564"/>
    <w:rsid w:val="00843552"/>
    <w:rsid w:val="008A07B5"/>
    <w:rsid w:val="008C4E70"/>
    <w:rsid w:val="008C79FC"/>
    <w:rsid w:val="008F17FD"/>
    <w:rsid w:val="0091403F"/>
    <w:rsid w:val="009474C6"/>
    <w:rsid w:val="00975291"/>
    <w:rsid w:val="00981922"/>
    <w:rsid w:val="00981EC8"/>
    <w:rsid w:val="009F7E5A"/>
    <w:rsid w:val="00A37F7E"/>
    <w:rsid w:val="00A61D42"/>
    <w:rsid w:val="00A93D05"/>
    <w:rsid w:val="00AA3839"/>
    <w:rsid w:val="00AB07D7"/>
    <w:rsid w:val="00B25BE9"/>
    <w:rsid w:val="00B56B4B"/>
    <w:rsid w:val="00BA2187"/>
    <w:rsid w:val="00C0136C"/>
    <w:rsid w:val="00C11496"/>
    <w:rsid w:val="00C14D6A"/>
    <w:rsid w:val="00C1577F"/>
    <w:rsid w:val="00C64F3A"/>
    <w:rsid w:val="00C9086A"/>
    <w:rsid w:val="00CB46DC"/>
    <w:rsid w:val="00CC4618"/>
    <w:rsid w:val="00D17253"/>
    <w:rsid w:val="00D36925"/>
    <w:rsid w:val="00D52926"/>
    <w:rsid w:val="00D76508"/>
    <w:rsid w:val="00D8069F"/>
    <w:rsid w:val="00DD75C7"/>
    <w:rsid w:val="00DE3E86"/>
    <w:rsid w:val="00E93D25"/>
    <w:rsid w:val="00E956D1"/>
    <w:rsid w:val="00EA5A87"/>
    <w:rsid w:val="00EC0EF4"/>
    <w:rsid w:val="00ED6CF7"/>
    <w:rsid w:val="00F3245A"/>
    <w:rsid w:val="00F74A44"/>
    <w:rsid w:val="00FA2C94"/>
    <w:rsid w:val="00FA330A"/>
    <w:rsid w:val="00FC3F21"/>
    <w:rsid w:val="00FF5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CE6010-D254-4554-BEDB-6B7A14234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A383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66D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6D85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No Spacing"/>
    <w:uiPriority w:val="1"/>
    <w:qFormat/>
    <w:rsid w:val="00A93D05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843552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56B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56B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cp:lastPrinted>2020-09-29T11:12:00Z</cp:lastPrinted>
  <dcterms:created xsi:type="dcterms:W3CDTF">2022-12-12T11:52:00Z</dcterms:created>
  <dcterms:modified xsi:type="dcterms:W3CDTF">2022-12-28T06:53:00Z</dcterms:modified>
</cp:coreProperties>
</file>